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июля 2025 года </w:t>
        <w:tab/>
        <w:tab/>
        <w:tab/>
        <w:tab/>
        <w:tab/>
        <w:tab/>
        <w:tab/>
        <w:t xml:space="preserve">          №  79/1033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Леонтьевой Юлии Сергеевны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четырехмандатному избирательному округу № 3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Леонтьевой Юлии Сергеевны,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четырехмандатному избирательному округу № 3, представленные в территориальную избирательную комиссию Успенская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b w:val="false"/>
          <w:bCs w:val="false"/>
          <w:color w:val="000000"/>
          <w:sz w:val="28"/>
          <w:szCs w:val="28"/>
        </w:rPr>
        <w:t>Леонтьеву Юлию Сергеевну</w:t>
      </w:r>
      <w:r>
        <w:rPr>
          <w:color w:val="000000"/>
          <w:sz w:val="28"/>
          <w:szCs w:val="28"/>
        </w:rPr>
        <w:t>, 1983 года рождения, работающую в муниципальном бюджетном образовательном учреждении средней общеобразовательной школе № 1 села Успенского муниципального образования Успенский район, директором, выдвинутую ВПП «Единая Россия» кандидатом в депутаты Совета муниципального образования Успенский муниципальный район Краснодарского края по четырехмандатному избирательному округу № 3  18 июля 2025 года в  «16» часов «20»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b w:val="false"/>
          <w:bCs w:val="false"/>
          <w:color w:val="000000"/>
          <w:sz w:val="28"/>
          <w:szCs w:val="28"/>
        </w:rPr>
        <w:t>Леонтьевой Юлии Сергеевне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LibreOffice/7.3.7.2$Linux_X86_64 LibreOffice_project/30$Build-2</Application>
  <AppVersion>15.0000</AppVersion>
  <Pages>2</Pages>
  <Words>270</Words>
  <Characters>1966</Characters>
  <CharactersWithSpaces>2377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2025-07-18T15:47:20Z</cp:lastPrinted>
  <dcterms:modified xsi:type="dcterms:W3CDTF">2025-07-18T15:47:28Z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